
<file path=[Content_Types].xml><?xml version="1.0" encoding="utf-8"?>
<Types xmlns="http://schemas.openxmlformats.org/package/2006/content-types">
  <Default Extension="xml" ContentType="application/xml"/>
  <Override PartName="/word/fontTable.xml" ContentType="application/vnd.openxmlformats-officedocument.wordprocessingml.fontTable+xml"/>
  <Default Extension="jpeg" ContentType="image/jpeg"/>
  <Override PartName="/word/document.xml" ContentType="application/vnd.openxmlformats-officedocument.wordprocessingml.document.main+xml"/>
  <Override PartName="/word/styles.xml" ContentType="application/vnd.openxmlformats-officedocument.wordprocessingml.styles+xml"/>
  <Default Extension="rels" ContentType="application/vnd.openxmlformats-package.relationships+xml"/>
  <Override PartName="/word/webSettings.xml" ContentType="application/vnd.openxmlformats-officedocument.wordprocessingml.webSettings+xml"/>
  <Override PartName="/word/theme/theme1.xml" ContentType="application/vnd.openxmlformats-officedocument.theme+xml"/>
  <Override PartName="/docProps/core.xml" ContentType="application/vnd.openxmlformats-package.core-properties+xml"/>
  <Override PartName="/word/settings.xml" ContentType="application/vnd.openxmlformats-officedocument.wordprocessingml.setting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83E5D" w:rsidRDefault="00F83E5D" w:rsidP="00F83E5D">
      <w:pPr>
        <w:jc w:val="center"/>
        <w:rPr>
          <w:rFonts w:ascii="Arial" w:hAnsi="Arial"/>
          <w:b/>
        </w:rPr>
      </w:pPr>
      <w:r>
        <w:rPr>
          <w:rFonts w:ascii="Arial" w:hAnsi="Arial"/>
          <w:b/>
        </w:rPr>
        <w:t>REGISTRATION FORM</w:t>
      </w:r>
    </w:p>
    <w:p w:rsidR="00F83E5D" w:rsidRDefault="000347A0" w:rsidP="00F83E5D">
      <w:pPr>
        <w:jc w:val="center"/>
        <w:rPr>
          <w:rFonts w:ascii="Arial" w:hAnsi="Arial"/>
          <w:b/>
        </w:rPr>
      </w:pPr>
      <w:r>
        <w:rPr>
          <w:rFonts w:ascii="Arial" w:hAnsi="Arial"/>
          <w:b/>
        </w:rPr>
        <w:t xml:space="preserve">Wool </w:t>
      </w:r>
      <w:proofErr w:type="spellStart"/>
      <w:r>
        <w:rPr>
          <w:rFonts w:ascii="Arial" w:hAnsi="Arial"/>
          <w:b/>
        </w:rPr>
        <w:t>Applique</w:t>
      </w:r>
      <w:proofErr w:type="spellEnd"/>
      <w:r>
        <w:rPr>
          <w:rFonts w:ascii="Arial" w:hAnsi="Arial"/>
          <w:b/>
        </w:rPr>
        <w:t xml:space="preserve"> with Sandra </w:t>
      </w:r>
      <w:proofErr w:type="spellStart"/>
      <w:r>
        <w:rPr>
          <w:rFonts w:ascii="Arial" w:hAnsi="Arial"/>
          <w:b/>
        </w:rPr>
        <w:t>Fraenkel</w:t>
      </w:r>
      <w:proofErr w:type="spellEnd"/>
    </w:p>
    <w:p w:rsidR="00927A59" w:rsidRPr="00927A59" w:rsidRDefault="00927A59" w:rsidP="00927A59">
      <w:pPr>
        <w:rPr>
          <w:rFonts w:ascii="Arial" w:hAnsi="Arial"/>
          <w:b/>
        </w:rPr>
      </w:pPr>
      <w:r w:rsidRPr="00927A59">
        <w:rPr>
          <w:rFonts w:ascii="Arial" w:hAnsi="Arial"/>
          <w:b/>
        </w:rPr>
        <w:t xml:space="preserve">July 12, 2023  </w:t>
      </w:r>
      <w:r>
        <w:rPr>
          <w:rFonts w:ascii="Arial" w:hAnsi="Arial"/>
          <w:b/>
        </w:rPr>
        <w:tab/>
      </w:r>
      <w:r>
        <w:rPr>
          <w:rFonts w:ascii="Arial" w:hAnsi="Arial"/>
          <w:b/>
        </w:rPr>
        <w:tab/>
      </w:r>
      <w:r>
        <w:rPr>
          <w:rFonts w:ascii="Arial" w:hAnsi="Arial"/>
          <w:b/>
        </w:rPr>
        <w:tab/>
      </w:r>
      <w:r>
        <w:rPr>
          <w:rFonts w:ascii="Arial" w:hAnsi="Arial"/>
          <w:b/>
        </w:rPr>
        <w:tab/>
      </w:r>
      <w:r>
        <w:rPr>
          <w:rFonts w:ascii="Arial" w:hAnsi="Arial"/>
          <w:b/>
        </w:rPr>
        <w:tab/>
      </w:r>
      <w:r>
        <w:rPr>
          <w:rFonts w:ascii="Arial" w:hAnsi="Arial"/>
          <w:b/>
        </w:rPr>
        <w:tab/>
      </w:r>
      <w:r>
        <w:rPr>
          <w:rFonts w:ascii="Arial" w:hAnsi="Arial"/>
          <w:b/>
        </w:rPr>
        <w:tab/>
      </w:r>
      <w:r>
        <w:rPr>
          <w:rFonts w:ascii="Arial" w:hAnsi="Arial"/>
          <w:b/>
        </w:rPr>
        <w:tab/>
      </w:r>
      <w:r>
        <w:rPr>
          <w:rFonts w:ascii="Arial" w:hAnsi="Arial"/>
          <w:b/>
        </w:rPr>
        <w:tab/>
      </w:r>
      <w:r w:rsidRPr="00927A59">
        <w:rPr>
          <w:rFonts w:ascii="Arial" w:hAnsi="Arial"/>
          <w:b/>
        </w:rPr>
        <w:t>0900 - 1200</w:t>
      </w:r>
    </w:p>
    <w:p w:rsidR="00F83E5D" w:rsidRDefault="00F83E5D" w:rsidP="00F83E5D">
      <w:pPr>
        <w:rPr>
          <w:rFonts w:ascii="Arial" w:hAnsi="Arial"/>
        </w:rPr>
      </w:pPr>
    </w:p>
    <w:p w:rsidR="00F83E5D" w:rsidRDefault="00F83E5D" w:rsidP="00927A59">
      <w:pPr>
        <w:jc w:val="center"/>
        <w:rPr>
          <w:rFonts w:ascii="Arial" w:hAnsi="Arial"/>
        </w:rPr>
      </w:pPr>
      <w:proofErr w:type="gramStart"/>
      <w:r>
        <w:rPr>
          <w:rFonts w:ascii="Arial" w:hAnsi="Arial"/>
        </w:rPr>
        <w:t>Blacksburg Presbyterian Church, Church Street, Blacksburg.</w:t>
      </w:r>
      <w:proofErr w:type="gramEnd"/>
    </w:p>
    <w:p w:rsidR="00F83E5D" w:rsidRDefault="00F83E5D" w:rsidP="00F83E5D">
      <w:pPr>
        <w:rPr>
          <w:rFonts w:ascii="Arial" w:hAnsi="Arial"/>
          <w:b/>
        </w:rPr>
      </w:pPr>
      <w:r>
        <w:rPr>
          <w:rFonts w:ascii="Arial" w:hAnsi="Arial"/>
        </w:rPr>
        <w:t>Enter on Eaton Street and proceed to the Fellowship Hall</w:t>
      </w:r>
      <w:r w:rsidR="00927A59">
        <w:rPr>
          <w:rFonts w:ascii="Arial" w:hAnsi="Arial"/>
        </w:rPr>
        <w:t>.</w:t>
      </w:r>
      <w:r>
        <w:rPr>
          <w:rFonts w:ascii="Arial" w:hAnsi="Arial"/>
        </w:rPr>
        <w:tab/>
      </w:r>
      <w:r>
        <w:rPr>
          <w:rFonts w:ascii="Arial" w:hAnsi="Arial"/>
        </w:rPr>
        <w:tab/>
      </w:r>
      <w:r w:rsidR="00927A59">
        <w:rPr>
          <w:rFonts w:ascii="Arial" w:hAnsi="Arial"/>
        </w:rPr>
        <w:tab/>
      </w:r>
      <w:r>
        <w:rPr>
          <w:rFonts w:ascii="Arial" w:hAnsi="Arial"/>
          <w:b/>
        </w:rPr>
        <w:t>IN PERSON</w:t>
      </w:r>
    </w:p>
    <w:p w:rsidR="000347A0" w:rsidRPr="00390AF3" w:rsidRDefault="000347A0" w:rsidP="000347A0">
      <w:pPr>
        <w:rPr>
          <w:rFonts w:ascii="Arial" w:hAnsi="Arial"/>
          <w:b/>
        </w:rPr>
      </w:pPr>
    </w:p>
    <w:p w:rsidR="000347A0" w:rsidRPr="00F83E5D" w:rsidRDefault="000347A0" w:rsidP="00927A59">
      <w:pPr>
        <w:jc w:val="both"/>
        <w:rPr>
          <w:rFonts w:ascii="Arial" w:hAnsi="Arial"/>
        </w:rPr>
      </w:pPr>
      <w:r>
        <w:rPr>
          <w:rFonts w:ascii="Arial" w:hAnsi="Arial"/>
        </w:rPr>
        <w:t xml:space="preserve">If you have been admiring all of the wool appliqué pieces in quilt shows or in quilt shops but would like to know how the techniques for this style, this is the workshop for </w:t>
      </w:r>
      <w:proofErr w:type="gramStart"/>
      <w:r>
        <w:rPr>
          <w:rFonts w:ascii="Arial" w:hAnsi="Arial"/>
        </w:rPr>
        <w:t>you !</w:t>
      </w:r>
      <w:proofErr w:type="gramEnd"/>
      <w:r>
        <w:rPr>
          <w:rFonts w:ascii="Arial" w:hAnsi="Arial"/>
        </w:rPr>
        <w:t xml:space="preserve">  Sandra will cover where to find quality supplies, the difference between felted wool and felt, how to prepare your designs for appliqué, how to adapt traditional quilting motifs for wool appliqué, basic stitches, the variety of threads and their different visual effects… an all around good understanding of wool appliqué.</w:t>
      </w:r>
      <w:r w:rsidR="00F83E5D">
        <w:rPr>
          <w:rFonts w:ascii="Arial" w:hAnsi="Arial"/>
        </w:rPr>
        <w:t xml:space="preserve">                     </w:t>
      </w:r>
      <w:r w:rsidR="00927A59">
        <w:rPr>
          <w:rFonts w:ascii="Arial" w:hAnsi="Arial"/>
        </w:rPr>
        <w:t xml:space="preserve">              </w:t>
      </w:r>
      <w:proofErr w:type="gramStart"/>
      <w:r>
        <w:rPr>
          <w:rFonts w:ascii="Arial" w:hAnsi="Arial"/>
        </w:rPr>
        <w:t>All skill levels.</w:t>
      </w:r>
      <w:proofErr w:type="gramEnd"/>
    </w:p>
    <w:p w:rsidR="00B00B4C" w:rsidRPr="00927A59" w:rsidRDefault="00B00B4C" w:rsidP="00B00B4C">
      <w:pPr>
        <w:rPr>
          <w:rFonts w:ascii="Arial" w:hAnsi="Arial"/>
          <w:szCs w:val="20"/>
        </w:rPr>
      </w:pPr>
      <w:r w:rsidRPr="00927A59">
        <w:rPr>
          <w:rFonts w:ascii="Arial" w:hAnsi="Arial"/>
          <w:szCs w:val="20"/>
        </w:rPr>
        <w:t> </w:t>
      </w:r>
      <w:proofErr w:type="gramStart"/>
      <w:r w:rsidR="00927A59" w:rsidRPr="00927A59">
        <w:rPr>
          <w:rFonts w:ascii="Arial" w:hAnsi="Arial"/>
          <w:szCs w:val="20"/>
        </w:rPr>
        <w:t>Limited to 20 participants.</w:t>
      </w:r>
      <w:proofErr w:type="gramEnd"/>
    </w:p>
    <w:p w:rsidR="00B00B4C" w:rsidRDefault="00B00B4C" w:rsidP="00B00B4C">
      <w:pPr>
        <w:rPr>
          <w:rFonts w:ascii="Arial" w:hAnsi="Arial"/>
        </w:rPr>
      </w:pPr>
    </w:p>
    <w:p w:rsidR="00F83E5D" w:rsidRDefault="00B00B4C" w:rsidP="00B00B4C">
      <w:pPr>
        <w:rPr>
          <w:rFonts w:ascii="Arial" w:hAnsi="Arial"/>
          <w:szCs w:val="20"/>
        </w:rPr>
      </w:pPr>
      <w:r w:rsidRPr="00F83E5D">
        <w:rPr>
          <w:rFonts w:ascii="Arial" w:hAnsi="Arial"/>
          <w:szCs w:val="20"/>
        </w:rPr>
        <w:t>Kit (includes pre</w:t>
      </w:r>
      <w:r w:rsidR="00F83E5D">
        <w:rPr>
          <w:rFonts w:ascii="Arial" w:hAnsi="Arial"/>
          <w:szCs w:val="20"/>
        </w:rPr>
        <w:t>-</w:t>
      </w:r>
      <w:r w:rsidRPr="00F83E5D">
        <w:rPr>
          <w:rFonts w:ascii="Arial" w:hAnsi="Arial"/>
          <w:szCs w:val="20"/>
        </w:rPr>
        <w:t>constructed pincushion top, heat n bond, batting, backing, thread, wool, needle and directions).</w:t>
      </w:r>
      <w:r w:rsidR="000347A0" w:rsidRPr="00F83E5D">
        <w:rPr>
          <w:rFonts w:ascii="Arial" w:hAnsi="Arial"/>
          <w:szCs w:val="20"/>
        </w:rPr>
        <w:t xml:space="preserve"> </w:t>
      </w:r>
      <w:r w:rsidR="00F83E5D">
        <w:rPr>
          <w:rFonts w:ascii="Arial" w:hAnsi="Arial"/>
          <w:szCs w:val="20"/>
        </w:rPr>
        <w:tab/>
      </w:r>
      <w:r w:rsidR="00F83E5D">
        <w:rPr>
          <w:rFonts w:ascii="Arial" w:hAnsi="Arial"/>
          <w:szCs w:val="20"/>
        </w:rPr>
        <w:tab/>
      </w:r>
      <w:r w:rsidR="00F83E5D">
        <w:rPr>
          <w:rFonts w:ascii="Arial" w:hAnsi="Arial"/>
          <w:szCs w:val="20"/>
        </w:rPr>
        <w:tab/>
      </w:r>
      <w:r w:rsidR="00F83E5D">
        <w:rPr>
          <w:rFonts w:ascii="Arial" w:hAnsi="Arial"/>
          <w:szCs w:val="20"/>
        </w:rPr>
        <w:tab/>
      </w:r>
      <w:r w:rsidR="00F83E5D">
        <w:rPr>
          <w:rFonts w:ascii="Arial" w:hAnsi="Arial"/>
          <w:szCs w:val="20"/>
        </w:rPr>
        <w:tab/>
      </w:r>
    </w:p>
    <w:p w:rsidR="00B00B4C" w:rsidRPr="00F83E5D" w:rsidRDefault="00F83E5D" w:rsidP="00B00B4C">
      <w:pPr>
        <w:rPr>
          <w:rFonts w:ascii="Arial" w:hAnsi="Arial"/>
          <w:szCs w:val="20"/>
        </w:rPr>
      </w:pPr>
      <w:r>
        <w:rPr>
          <w:rFonts w:ascii="Arial" w:hAnsi="Arial"/>
          <w:szCs w:val="20"/>
        </w:rPr>
        <w:t>Supply list</w:t>
      </w:r>
      <w:proofErr w:type="gramStart"/>
      <w:r>
        <w:rPr>
          <w:rFonts w:ascii="Arial" w:hAnsi="Arial"/>
          <w:szCs w:val="20"/>
        </w:rPr>
        <w:t>:    P</w:t>
      </w:r>
      <w:r w:rsidR="00B00B4C" w:rsidRPr="00F83E5D">
        <w:rPr>
          <w:rFonts w:ascii="Arial" w:hAnsi="Arial"/>
          <w:szCs w:val="20"/>
        </w:rPr>
        <w:t>encil</w:t>
      </w:r>
      <w:proofErr w:type="gramEnd"/>
    </w:p>
    <w:p w:rsidR="00B00B4C" w:rsidRPr="00F83E5D" w:rsidRDefault="00F83E5D" w:rsidP="00B00B4C">
      <w:pPr>
        <w:rPr>
          <w:rFonts w:ascii="Arial" w:hAnsi="Arial"/>
          <w:szCs w:val="20"/>
        </w:rPr>
      </w:pPr>
      <w:r>
        <w:rPr>
          <w:rFonts w:ascii="Arial" w:hAnsi="Arial"/>
          <w:szCs w:val="20"/>
        </w:rPr>
        <w:tab/>
      </w:r>
      <w:r>
        <w:rPr>
          <w:rFonts w:ascii="Arial" w:hAnsi="Arial"/>
          <w:szCs w:val="20"/>
        </w:rPr>
        <w:tab/>
        <w:t>S</w:t>
      </w:r>
      <w:r w:rsidR="00B00B4C" w:rsidRPr="00F83E5D">
        <w:rPr>
          <w:rFonts w:ascii="Arial" w:hAnsi="Arial"/>
          <w:szCs w:val="20"/>
        </w:rPr>
        <w:t>harp small scissors</w:t>
      </w:r>
    </w:p>
    <w:p w:rsidR="00B00B4C" w:rsidRPr="00F83E5D" w:rsidRDefault="00F83E5D" w:rsidP="00B00B4C">
      <w:pPr>
        <w:rPr>
          <w:rFonts w:ascii="Arial" w:hAnsi="Arial"/>
          <w:szCs w:val="20"/>
        </w:rPr>
      </w:pPr>
      <w:r>
        <w:rPr>
          <w:rFonts w:ascii="Arial" w:hAnsi="Arial"/>
          <w:szCs w:val="20"/>
        </w:rPr>
        <w:tab/>
      </w:r>
      <w:r>
        <w:rPr>
          <w:rFonts w:ascii="Arial" w:hAnsi="Arial"/>
          <w:szCs w:val="20"/>
        </w:rPr>
        <w:tab/>
        <w:t>N</w:t>
      </w:r>
      <w:r w:rsidR="00B00B4C" w:rsidRPr="00F83E5D">
        <w:rPr>
          <w:rFonts w:ascii="Arial" w:hAnsi="Arial"/>
          <w:szCs w:val="20"/>
        </w:rPr>
        <w:t xml:space="preserve">eedle </w:t>
      </w:r>
      <w:proofErr w:type="spellStart"/>
      <w:r w:rsidR="00B00B4C" w:rsidRPr="00F83E5D">
        <w:rPr>
          <w:rFonts w:ascii="Arial" w:hAnsi="Arial"/>
          <w:szCs w:val="20"/>
        </w:rPr>
        <w:t>threader</w:t>
      </w:r>
      <w:proofErr w:type="spellEnd"/>
      <w:r w:rsidR="00B00B4C" w:rsidRPr="00F83E5D">
        <w:rPr>
          <w:rFonts w:ascii="Arial" w:hAnsi="Arial"/>
          <w:szCs w:val="20"/>
        </w:rPr>
        <w:t xml:space="preserve"> (optional)</w:t>
      </w:r>
    </w:p>
    <w:p w:rsidR="00B00B4C" w:rsidRPr="00927A59" w:rsidRDefault="00F83E5D" w:rsidP="00B00B4C">
      <w:pPr>
        <w:rPr>
          <w:rFonts w:ascii="Arial" w:hAnsi="Arial"/>
          <w:b/>
        </w:rPr>
      </w:pPr>
      <w:r w:rsidRPr="00927A59">
        <w:rPr>
          <w:rFonts w:ascii="Arial" w:hAnsi="Arial"/>
          <w:b/>
        </w:rPr>
        <w:t>KIT Fee payable to instructor  $10.00</w:t>
      </w:r>
    </w:p>
    <w:p w:rsidR="00927A59" w:rsidRPr="00927A59" w:rsidRDefault="00F83E5D" w:rsidP="00B00B4C">
      <w:pPr>
        <w:rPr>
          <w:rFonts w:ascii="Arial" w:hAnsi="Arial"/>
          <w:b/>
        </w:rPr>
      </w:pPr>
      <w:proofErr w:type="gramStart"/>
      <w:r w:rsidRPr="00927A59">
        <w:rPr>
          <w:rFonts w:ascii="Arial" w:hAnsi="Arial"/>
          <w:b/>
        </w:rPr>
        <w:t xml:space="preserve">Workshop </w:t>
      </w:r>
      <w:r w:rsidR="00927A59">
        <w:rPr>
          <w:rFonts w:ascii="Arial" w:hAnsi="Arial"/>
          <w:b/>
        </w:rPr>
        <w:t xml:space="preserve"> Fee</w:t>
      </w:r>
      <w:proofErr w:type="gramEnd"/>
      <w:r w:rsidR="00927A59">
        <w:rPr>
          <w:rFonts w:ascii="Arial" w:hAnsi="Arial"/>
          <w:b/>
        </w:rPr>
        <w:t xml:space="preserve">                          </w:t>
      </w:r>
      <w:r w:rsidR="00AB338D">
        <w:rPr>
          <w:rFonts w:ascii="Arial" w:hAnsi="Arial"/>
          <w:b/>
        </w:rPr>
        <w:t>$25</w:t>
      </w:r>
      <w:r w:rsidR="000347A0" w:rsidRPr="00927A59">
        <w:rPr>
          <w:rFonts w:ascii="Arial" w:hAnsi="Arial"/>
          <w:b/>
        </w:rPr>
        <w:t>.00</w:t>
      </w:r>
      <w:r w:rsidR="00AB338D">
        <w:rPr>
          <w:rFonts w:ascii="Arial" w:hAnsi="Arial"/>
          <w:b/>
        </w:rPr>
        <w:t xml:space="preserve">       MINIMUM TEN (10) STUDENTS required</w:t>
      </w:r>
    </w:p>
    <w:p w:rsidR="00927A59" w:rsidRDefault="00927A59" w:rsidP="00B00B4C">
      <w:pPr>
        <w:rPr>
          <w:rFonts w:ascii="Arial" w:hAnsi="Arial"/>
        </w:rPr>
      </w:pPr>
    </w:p>
    <w:p w:rsidR="00927A59" w:rsidRDefault="00927A59" w:rsidP="00B00B4C">
      <w:pPr>
        <w:rPr>
          <w:rFonts w:ascii="Arial" w:hAnsi="Arial"/>
        </w:rPr>
      </w:pPr>
      <w:r>
        <w:rPr>
          <w:rFonts w:ascii="Arial" w:hAnsi="Arial"/>
          <w:noProof/>
        </w:rPr>
        <w:drawing>
          <wp:inline distT="0" distB="0" distL="0" distR="0">
            <wp:extent cx="2286000" cy="1943113"/>
            <wp:effectExtent l="25400" t="0" r="0" b="0"/>
            <wp:docPr id="9" name="Picture 9" descr=":Wool Appliqu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ool Applique_2.jpg"/>
                    <pic:cNvPicPr>
                      <a:picLocks noChangeAspect="1" noChangeArrowheads="1"/>
                    </pic:cNvPicPr>
                  </pic:nvPicPr>
                  <pic:blipFill>
                    <a:blip r:embed="rId4"/>
                    <a:srcRect/>
                    <a:stretch>
                      <a:fillRect/>
                    </a:stretch>
                  </pic:blipFill>
                  <pic:spPr bwMode="auto">
                    <a:xfrm>
                      <a:off x="0" y="0"/>
                      <a:ext cx="2287017" cy="1943977"/>
                    </a:xfrm>
                    <a:prstGeom prst="rect">
                      <a:avLst/>
                    </a:prstGeom>
                    <a:noFill/>
                    <a:ln w="9525">
                      <a:noFill/>
                      <a:miter lim="800000"/>
                      <a:headEnd/>
                      <a:tailEnd/>
                    </a:ln>
                  </pic:spPr>
                </pic:pic>
              </a:graphicData>
            </a:graphic>
          </wp:inline>
        </w:drawing>
      </w:r>
      <w:r>
        <w:rPr>
          <w:rFonts w:ascii="Arial" w:hAnsi="Arial"/>
          <w:noProof/>
        </w:rPr>
        <w:t xml:space="preserve">       </w:t>
      </w:r>
      <w:r>
        <w:rPr>
          <w:rFonts w:ascii="Arial" w:hAnsi="Arial"/>
          <w:noProof/>
        </w:rPr>
        <w:drawing>
          <wp:inline distT="0" distB="0" distL="0" distR="0">
            <wp:extent cx="2489200" cy="1846631"/>
            <wp:effectExtent l="25400" t="0" r="0" b="0"/>
            <wp:docPr id="10" name="Picture 10" descr=":Sandra Fraenkel's workshop:Wool Applique worksho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andra Fraenkel's workshop:Wool Applique workshop_1.jpg"/>
                    <pic:cNvPicPr>
                      <a:picLocks noChangeAspect="1" noChangeArrowheads="1"/>
                    </pic:cNvPicPr>
                  </pic:nvPicPr>
                  <pic:blipFill>
                    <a:blip r:embed="rId5"/>
                    <a:srcRect/>
                    <a:stretch>
                      <a:fillRect/>
                    </a:stretch>
                  </pic:blipFill>
                  <pic:spPr bwMode="auto">
                    <a:xfrm>
                      <a:off x="0" y="0"/>
                      <a:ext cx="2490959" cy="1847936"/>
                    </a:xfrm>
                    <a:prstGeom prst="rect">
                      <a:avLst/>
                    </a:prstGeom>
                    <a:noFill/>
                    <a:ln w="9525">
                      <a:noFill/>
                      <a:miter lim="800000"/>
                      <a:headEnd/>
                      <a:tailEnd/>
                    </a:ln>
                  </pic:spPr>
                </pic:pic>
              </a:graphicData>
            </a:graphic>
          </wp:inline>
        </w:drawing>
      </w:r>
    </w:p>
    <w:p w:rsidR="00B00B4C" w:rsidRDefault="00B00B4C" w:rsidP="00B00B4C">
      <w:pPr>
        <w:rPr>
          <w:rFonts w:ascii="Arial" w:hAnsi="Arial"/>
        </w:rPr>
      </w:pPr>
    </w:p>
    <w:p w:rsidR="00AB338D" w:rsidRDefault="00AB338D" w:rsidP="00B00B4C">
      <w:pPr>
        <w:rPr>
          <w:rFonts w:ascii="Arial" w:hAnsi="Arial"/>
        </w:rPr>
      </w:pPr>
    </w:p>
    <w:p w:rsidR="00B00B4C" w:rsidRDefault="00B00B4C" w:rsidP="00B00B4C">
      <w:pPr>
        <w:rPr>
          <w:rFonts w:ascii="Arial" w:hAnsi="Arial"/>
        </w:rPr>
      </w:pPr>
    </w:p>
    <w:p w:rsidR="00B00B4C" w:rsidRDefault="00927A59" w:rsidP="00927A59">
      <w:pPr>
        <w:rPr>
          <w:rFonts w:ascii="Arial" w:hAnsi="Arial"/>
        </w:rPr>
      </w:pPr>
      <w:r>
        <w:rPr>
          <w:rFonts w:ascii="Arial" w:hAnsi="Arial"/>
        </w:rPr>
        <w:t xml:space="preserve">         (Cut along stars and return to Paula Golden </w:t>
      </w:r>
      <w:r w:rsidRPr="00AB338D">
        <w:rPr>
          <w:rFonts w:ascii="Arial" w:hAnsi="Arial"/>
          <w:i/>
          <w:u w:val="single"/>
        </w:rPr>
        <w:t>no later than June 30, 2023</w:t>
      </w:r>
      <w:r>
        <w:rPr>
          <w:rFonts w:ascii="Arial" w:hAnsi="Arial"/>
        </w:rPr>
        <w:t>)</w:t>
      </w:r>
    </w:p>
    <w:p w:rsidR="00B00B4C" w:rsidRPr="00927A59" w:rsidRDefault="00927A59" w:rsidP="00927A59">
      <w:pPr>
        <w:rPr>
          <w:rFonts w:ascii="Arial" w:hAnsi="Arial"/>
        </w:rPr>
      </w:pPr>
      <w:r w:rsidRPr="00927A59">
        <w:rPr>
          <w:rFonts w:ascii="Arial" w:hAnsi="Arial"/>
          <w:sz w:val="32"/>
        </w:rPr>
        <w:t xml:space="preserve">**   **   **   **   **   **   **   **   **   **   **   **   **   **   **   </w:t>
      </w:r>
      <w:r>
        <w:rPr>
          <w:rFonts w:ascii="Arial" w:hAnsi="Arial"/>
          <w:sz w:val="32"/>
        </w:rPr>
        <w:t xml:space="preserve">**   **   </w:t>
      </w:r>
      <w:r w:rsidRPr="00927A59">
        <w:rPr>
          <w:rFonts w:ascii="Arial" w:hAnsi="Arial"/>
        </w:rPr>
        <w:t xml:space="preserve">  </w:t>
      </w:r>
    </w:p>
    <w:p w:rsidR="00AB338D" w:rsidRDefault="00AB338D" w:rsidP="00B00B4C">
      <w:pPr>
        <w:rPr>
          <w:rFonts w:ascii="Arial" w:hAnsi="Arial"/>
        </w:rPr>
      </w:pPr>
    </w:p>
    <w:p w:rsidR="00B00B4C" w:rsidRPr="008C2D3A" w:rsidRDefault="00B00B4C" w:rsidP="00B00B4C">
      <w:pPr>
        <w:rPr>
          <w:rFonts w:ascii="Arial" w:hAnsi="Arial"/>
        </w:rPr>
      </w:pPr>
    </w:p>
    <w:p w:rsidR="00B00B4C" w:rsidRPr="008C2D3A" w:rsidRDefault="00B00B4C" w:rsidP="00B00B4C">
      <w:pPr>
        <w:rPr>
          <w:rFonts w:ascii="Arial" w:hAnsi="Arial"/>
        </w:rPr>
      </w:pPr>
      <w:r w:rsidRPr="008C2D3A">
        <w:rPr>
          <w:rFonts w:ascii="Arial" w:hAnsi="Arial"/>
        </w:rPr>
        <w:t>NAME</w:t>
      </w:r>
      <w:r>
        <w:rPr>
          <w:rFonts w:ascii="Arial" w:hAnsi="Arial"/>
        </w:rPr>
        <w:t xml:space="preserve">  __________________________________________________________</w:t>
      </w:r>
    </w:p>
    <w:p w:rsidR="00B00B4C" w:rsidRPr="008C2D3A" w:rsidRDefault="00B00B4C" w:rsidP="00B00B4C">
      <w:pPr>
        <w:rPr>
          <w:rFonts w:ascii="Arial" w:hAnsi="Arial"/>
        </w:rPr>
      </w:pPr>
      <w:r w:rsidRPr="008C2D3A">
        <w:rPr>
          <w:rFonts w:ascii="Arial" w:hAnsi="Arial"/>
        </w:rPr>
        <w:t>ADDRESS</w:t>
      </w:r>
      <w:r>
        <w:rPr>
          <w:rFonts w:ascii="Arial" w:hAnsi="Arial"/>
        </w:rPr>
        <w:t xml:space="preserve">  _______________________________________________________</w:t>
      </w:r>
    </w:p>
    <w:p w:rsidR="00B00B4C" w:rsidRPr="008C2D3A" w:rsidRDefault="00B00B4C" w:rsidP="00B00B4C">
      <w:pPr>
        <w:rPr>
          <w:rFonts w:ascii="Arial" w:hAnsi="Arial"/>
        </w:rPr>
      </w:pPr>
      <w:r w:rsidRPr="008C2D3A">
        <w:rPr>
          <w:rFonts w:ascii="Arial" w:hAnsi="Arial"/>
        </w:rPr>
        <w:t>EMAIL ADDRESS</w:t>
      </w:r>
      <w:r>
        <w:rPr>
          <w:rFonts w:ascii="Arial" w:hAnsi="Arial"/>
        </w:rPr>
        <w:t xml:space="preserve">  _________________________________________________</w:t>
      </w:r>
    </w:p>
    <w:p w:rsidR="00B00B4C" w:rsidRPr="008C2D3A" w:rsidRDefault="00B00B4C" w:rsidP="00B00B4C">
      <w:pPr>
        <w:rPr>
          <w:rFonts w:ascii="Arial" w:hAnsi="Arial"/>
        </w:rPr>
      </w:pPr>
      <w:r w:rsidRPr="008C2D3A">
        <w:rPr>
          <w:rFonts w:ascii="Arial" w:hAnsi="Arial"/>
        </w:rPr>
        <w:t>PHONE NUMBER</w:t>
      </w:r>
      <w:r>
        <w:rPr>
          <w:rFonts w:ascii="Arial" w:hAnsi="Arial"/>
        </w:rPr>
        <w:t xml:space="preserve">  _________________________________________________</w:t>
      </w:r>
    </w:p>
    <w:p w:rsidR="00927A59" w:rsidRPr="00AB338D" w:rsidRDefault="00927A59">
      <w:pPr>
        <w:rPr>
          <w:rFonts w:ascii="Arial" w:hAnsi="Arial"/>
          <w:szCs w:val="21"/>
          <w:u w:val="single"/>
        </w:rPr>
      </w:pPr>
      <w:r>
        <w:rPr>
          <w:rFonts w:ascii="Arial" w:hAnsi="Arial"/>
          <w:szCs w:val="21"/>
          <w:u w:val="single"/>
        </w:rPr>
        <w:t xml:space="preserve">Payment </w:t>
      </w:r>
      <w:proofErr w:type="gramStart"/>
      <w:r>
        <w:rPr>
          <w:rFonts w:ascii="Arial" w:hAnsi="Arial"/>
          <w:szCs w:val="21"/>
          <w:u w:val="single"/>
        </w:rPr>
        <w:t xml:space="preserve">via </w:t>
      </w:r>
      <w:r w:rsidR="00B00B4C" w:rsidRPr="00927A59">
        <w:rPr>
          <w:rFonts w:ascii="Arial" w:hAnsi="Arial"/>
          <w:szCs w:val="21"/>
          <w:u w:val="single"/>
        </w:rPr>
        <w:t xml:space="preserve"> check</w:t>
      </w:r>
      <w:proofErr w:type="gramEnd"/>
      <w:r w:rsidR="00B00B4C" w:rsidRPr="00927A59">
        <w:rPr>
          <w:rFonts w:ascii="Arial" w:hAnsi="Arial"/>
          <w:szCs w:val="21"/>
          <w:u w:val="single"/>
        </w:rPr>
        <w:t xml:space="preserve"> made payable to The Quilting Party</w:t>
      </w:r>
      <w:r w:rsidR="00F83E5D" w:rsidRPr="00927A59">
        <w:rPr>
          <w:rFonts w:ascii="Arial" w:hAnsi="Arial"/>
          <w:szCs w:val="21"/>
          <w:u w:val="single"/>
        </w:rPr>
        <w:t xml:space="preserve"> for</w:t>
      </w:r>
      <w:r w:rsidRPr="00927A59">
        <w:rPr>
          <w:rFonts w:ascii="Arial" w:hAnsi="Arial"/>
          <w:szCs w:val="21"/>
          <w:u w:val="single"/>
        </w:rPr>
        <w:tab/>
      </w:r>
      <w:r w:rsidRPr="00927A59">
        <w:rPr>
          <w:rFonts w:ascii="Arial" w:hAnsi="Arial"/>
          <w:szCs w:val="21"/>
          <w:u w:val="single"/>
        </w:rPr>
        <w:tab/>
        <w:t xml:space="preserve">         </w:t>
      </w:r>
      <w:r w:rsidR="00F83E5D" w:rsidRPr="00927A59">
        <w:rPr>
          <w:rFonts w:ascii="Arial" w:hAnsi="Arial"/>
          <w:szCs w:val="21"/>
          <w:u w:val="single"/>
        </w:rPr>
        <w:t xml:space="preserve"> </w:t>
      </w:r>
      <w:r w:rsidRPr="00927A59">
        <w:rPr>
          <w:rFonts w:ascii="Arial" w:hAnsi="Arial"/>
          <w:b/>
          <w:szCs w:val="21"/>
          <w:u w:val="single"/>
        </w:rPr>
        <w:t>$2</w:t>
      </w:r>
      <w:r w:rsidR="00AB338D">
        <w:rPr>
          <w:rFonts w:ascii="Arial" w:hAnsi="Arial"/>
          <w:b/>
          <w:szCs w:val="21"/>
          <w:u w:val="single"/>
        </w:rPr>
        <w:t>5</w:t>
      </w:r>
      <w:r w:rsidR="00F83E5D" w:rsidRPr="00927A59">
        <w:rPr>
          <w:rFonts w:ascii="Arial" w:hAnsi="Arial"/>
          <w:b/>
          <w:szCs w:val="21"/>
          <w:u w:val="single"/>
        </w:rPr>
        <w:t>.00</w:t>
      </w:r>
      <w:r w:rsidR="00F83E5D" w:rsidRPr="00927A59">
        <w:rPr>
          <w:rFonts w:ascii="Arial" w:hAnsi="Arial"/>
          <w:szCs w:val="21"/>
          <w:u w:val="single"/>
        </w:rPr>
        <w:t xml:space="preserve"> </w:t>
      </w:r>
    </w:p>
    <w:p w:rsidR="00B00B4C" w:rsidRPr="00927A59" w:rsidRDefault="00927A59" w:rsidP="00927A59">
      <w:pPr>
        <w:rPr>
          <w:rFonts w:ascii="Arial" w:hAnsi="Arial"/>
        </w:rPr>
      </w:pPr>
      <w:r w:rsidRPr="00927A59">
        <w:rPr>
          <w:rFonts w:ascii="Arial" w:hAnsi="Arial"/>
        </w:rPr>
        <w:t>Mail to:  Paula Golden, 2095 Plank Drive, Blacksburg, Virginia 24060</w:t>
      </w:r>
      <w:r w:rsidR="00035DF7">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G_4352.jpg" style="width:24pt;height:24pt"/>
        </w:pict>
      </w:r>
      <w:r w:rsidR="00035DF7">
        <w:pict>
          <v:shape id="_x0000_i1026" type="#_x0000_t75" alt="MG_4352.jpg" style="width:24pt;height:24pt"/>
        </w:pict>
      </w:r>
      <w:r w:rsidR="00035DF7">
        <w:pict>
          <v:shape id="_x0000_i1027" type="#_x0000_t75" alt="MG_4352.jpg" style="width:24pt;height:24pt"/>
        </w:pict>
      </w:r>
    </w:p>
    <w:sectPr w:rsidR="00B00B4C" w:rsidRPr="00927A59" w:rsidSect="00927A59">
      <w:pgSz w:w="12240" w:h="15840"/>
      <w:pgMar w:top="1152" w:right="1440" w:bottom="1152" w:left="1440" w:gutter="0"/>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rsids>
    <w:rsidRoot w:val="00B00B4C"/>
    <w:rsid w:val="000347A0"/>
    <w:rsid w:val="00035DF7"/>
    <w:rsid w:val="00927A59"/>
    <w:rsid w:val="00AB338D"/>
    <w:rsid w:val="00B00B4C"/>
    <w:rsid w:val="00F83E5D"/>
  </w:rsids>
  <m:mathPr>
    <m:mathFont m:val="Calibri Light"/>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0B4C"/>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s>
</file>

<file path=word/webSettings.xml><?xml version="1.0" encoding="utf-8"?>
<w:webSettings xmlns:r="http://schemas.openxmlformats.org/officeDocument/2006/relationships" xmlns:w="http://schemas.openxmlformats.org/wordprocessingml/2006/main">
  <w:divs>
    <w:div w:id="1313439311">
      <w:bodyDiv w:val="1"/>
      <w:marLeft w:val="0"/>
      <w:marRight w:val="0"/>
      <w:marTop w:val="0"/>
      <w:marBottom w:val="0"/>
      <w:divBdr>
        <w:top w:val="none" w:sz="0" w:space="0" w:color="auto"/>
        <w:left w:val="none" w:sz="0" w:space="0" w:color="auto"/>
        <w:bottom w:val="none" w:sz="0" w:space="0" w:color="auto"/>
        <w:right w:val="none" w:sz="0" w:space="0" w:color="auto"/>
      </w:divBdr>
      <w:divsChild>
        <w:div w:id="2139293203">
          <w:marLeft w:val="0"/>
          <w:marRight w:val="0"/>
          <w:marTop w:val="0"/>
          <w:marBottom w:val="0"/>
          <w:divBdr>
            <w:top w:val="none" w:sz="0" w:space="0" w:color="auto"/>
            <w:left w:val="none" w:sz="0" w:space="0" w:color="auto"/>
            <w:bottom w:val="none" w:sz="0" w:space="0" w:color="auto"/>
            <w:right w:val="none" w:sz="0" w:space="0" w:color="auto"/>
          </w:divBdr>
        </w:div>
        <w:div w:id="435029725">
          <w:marLeft w:val="0"/>
          <w:marRight w:val="0"/>
          <w:marTop w:val="0"/>
          <w:marBottom w:val="0"/>
          <w:divBdr>
            <w:top w:val="none" w:sz="0" w:space="0" w:color="auto"/>
            <w:left w:val="none" w:sz="0" w:space="0" w:color="auto"/>
            <w:bottom w:val="none" w:sz="0" w:space="0" w:color="auto"/>
            <w:right w:val="none" w:sz="0" w:space="0" w:color="auto"/>
          </w:divBdr>
        </w:div>
        <w:div w:id="1451700870">
          <w:marLeft w:val="0"/>
          <w:marRight w:val="0"/>
          <w:marTop w:val="0"/>
          <w:marBottom w:val="0"/>
          <w:divBdr>
            <w:top w:val="none" w:sz="0" w:space="0" w:color="auto"/>
            <w:left w:val="none" w:sz="0" w:space="0" w:color="auto"/>
            <w:bottom w:val="none" w:sz="0" w:space="0" w:color="auto"/>
            <w:right w:val="none" w:sz="0" w:space="0" w:color="auto"/>
          </w:divBdr>
        </w:div>
      </w:divsChild>
    </w:div>
    <w:div w:id="1543011267">
      <w:bodyDiv w:val="1"/>
      <w:marLeft w:val="0"/>
      <w:marRight w:val="0"/>
      <w:marTop w:val="0"/>
      <w:marBottom w:val="0"/>
      <w:divBdr>
        <w:top w:val="none" w:sz="0" w:space="0" w:color="auto"/>
        <w:left w:val="none" w:sz="0" w:space="0" w:color="auto"/>
        <w:bottom w:val="none" w:sz="0" w:space="0" w:color="auto"/>
        <w:right w:val="none" w:sz="0" w:space="0" w:color="auto"/>
      </w:divBdr>
      <w:divsChild>
        <w:div w:id="1044478977">
          <w:marLeft w:val="0"/>
          <w:marRight w:val="0"/>
          <w:marTop w:val="0"/>
          <w:marBottom w:val="0"/>
          <w:divBdr>
            <w:top w:val="none" w:sz="0" w:space="0" w:color="auto"/>
            <w:left w:val="none" w:sz="0" w:space="0" w:color="auto"/>
            <w:bottom w:val="none" w:sz="0" w:space="0" w:color="auto"/>
            <w:right w:val="none" w:sz="0" w:space="0" w:color="auto"/>
          </w:divBdr>
        </w:div>
        <w:div w:id="1328752041">
          <w:marLeft w:val="0"/>
          <w:marRight w:val="0"/>
          <w:marTop w:val="0"/>
          <w:marBottom w:val="0"/>
          <w:divBdr>
            <w:top w:val="none" w:sz="0" w:space="0" w:color="auto"/>
            <w:left w:val="none" w:sz="0" w:space="0" w:color="auto"/>
            <w:bottom w:val="none" w:sz="0" w:space="0" w:color="auto"/>
            <w:right w:val="none" w:sz="0" w:space="0" w:color="auto"/>
          </w:divBdr>
        </w:div>
        <w:div w:id="1543208450">
          <w:marLeft w:val="0"/>
          <w:marRight w:val="0"/>
          <w:marTop w:val="0"/>
          <w:marBottom w:val="0"/>
          <w:divBdr>
            <w:top w:val="none" w:sz="0" w:space="0" w:color="auto"/>
            <w:left w:val="none" w:sz="0" w:space="0" w:color="auto"/>
            <w:bottom w:val="none" w:sz="0" w:space="0" w:color="auto"/>
            <w:right w:val="none" w:sz="0" w:space="0" w:color="auto"/>
          </w:divBdr>
        </w:div>
        <w:div w:id="916935960">
          <w:marLeft w:val="0"/>
          <w:marRight w:val="0"/>
          <w:marTop w:val="0"/>
          <w:marBottom w:val="0"/>
          <w:divBdr>
            <w:top w:val="none" w:sz="0" w:space="0" w:color="auto"/>
            <w:left w:val="none" w:sz="0" w:space="0" w:color="auto"/>
            <w:bottom w:val="none" w:sz="0" w:space="0" w:color="auto"/>
            <w:right w:val="none" w:sz="0" w:space="0" w:color="auto"/>
          </w:divBdr>
        </w:div>
        <w:div w:id="390157427">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fontTable" Target="fontTable.xml"/><Relationship Id="rId7"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242</Words>
  <Characters>1384</Characters>
  <Application>Microsoft Macintosh Word</Application>
  <DocSecurity>0</DocSecurity>
  <Lines>11</Lines>
  <Paragraphs>2</Paragraphs>
  <ScaleCrop>false</ScaleCrop>
  <Company>Virginia Commonwealth University</Company>
  <LinksUpToDate>false</LinksUpToDate>
  <CharactersWithSpaces>1699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Paula  Golden</dc:creator>
  <cp:keywords/>
  <cp:lastModifiedBy>Paula  Golden</cp:lastModifiedBy>
  <cp:revision>2</cp:revision>
  <dcterms:created xsi:type="dcterms:W3CDTF">2023-04-28T12:43:00Z</dcterms:created>
  <dcterms:modified xsi:type="dcterms:W3CDTF">2023-04-28T12:43:00Z</dcterms:modified>
</cp:coreProperties>
</file>